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A0E6CC" w14:textId="77777777" w:rsidR="004C12E3" w:rsidRDefault="004C12E3">
      <w:pPr>
        <w:spacing w:after="0"/>
        <w:jc w:val="center"/>
        <w:rPr>
          <w:b/>
          <w:sz w:val="24"/>
          <w:szCs w:val="24"/>
        </w:rPr>
      </w:pPr>
    </w:p>
    <w:p w14:paraId="44524417" w14:textId="77777777" w:rsidR="004C12E3" w:rsidRDefault="004C12E3">
      <w:pPr>
        <w:spacing w:after="0"/>
        <w:jc w:val="center"/>
        <w:rPr>
          <w:b/>
          <w:sz w:val="24"/>
          <w:szCs w:val="24"/>
        </w:rPr>
      </w:pPr>
    </w:p>
    <w:p w14:paraId="32A1F1C5" w14:textId="0FC2EEDD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7178"/>
      </w:tblGrid>
      <w:tr w:rsidR="00E370AF" w14:paraId="6C9A7D19" w14:textId="77777777" w:rsidTr="004C12E3">
        <w:tc>
          <w:tcPr>
            <w:tcW w:w="183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7178" w:type="dxa"/>
          </w:tcPr>
          <w:p w14:paraId="23F44226" w14:textId="3434DCA1" w:rsidR="00E370AF" w:rsidRDefault="00267921">
            <w:r w:rsidRPr="00267921">
              <w:t>1</w:t>
            </w:r>
            <w:r w:rsidR="004C12E3">
              <w:t>9</w:t>
            </w:r>
            <w:r w:rsidRPr="00267921">
              <w:t xml:space="preserve"> February 202</w:t>
            </w:r>
            <w:r w:rsidR="004C12E3">
              <w:t>6</w:t>
            </w:r>
          </w:p>
        </w:tc>
      </w:tr>
      <w:tr w:rsidR="004C12E3" w14:paraId="189E08C9" w14:textId="77777777" w:rsidTr="004C12E3">
        <w:tc>
          <w:tcPr>
            <w:tcW w:w="1838" w:type="dxa"/>
          </w:tcPr>
          <w:p w14:paraId="7DBE2B5A" w14:textId="77777777" w:rsidR="004C12E3" w:rsidRDefault="004C12E3" w:rsidP="004C12E3">
            <w:r>
              <w:t>Team ID</w:t>
            </w:r>
          </w:p>
        </w:tc>
        <w:tc>
          <w:tcPr>
            <w:tcW w:w="7178" w:type="dxa"/>
          </w:tcPr>
          <w:p w14:paraId="039224E5" w14:textId="17E8CF96" w:rsidR="004C12E3" w:rsidRDefault="004C12E3" w:rsidP="004C12E3">
            <w:r w:rsidRPr="009841D0">
              <w:t>LTVIP2026TMIDS77295</w:t>
            </w:r>
          </w:p>
        </w:tc>
      </w:tr>
      <w:tr w:rsidR="004C12E3" w14:paraId="7247E3F4" w14:textId="77777777" w:rsidTr="004C12E3">
        <w:tc>
          <w:tcPr>
            <w:tcW w:w="1838" w:type="dxa"/>
          </w:tcPr>
          <w:p w14:paraId="01C3C537" w14:textId="77777777" w:rsidR="004C12E3" w:rsidRDefault="004C12E3" w:rsidP="004C12E3">
            <w:r>
              <w:t>Project Name</w:t>
            </w:r>
          </w:p>
        </w:tc>
        <w:tc>
          <w:tcPr>
            <w:tcW w:w="7178" w:type="dxa"/>
          </w:tcPr>
          <w:p w14:paraId="4E717950" w14:textId="42000E20" w:rsidR="004C12E3" w:rsidRDefault="004C12E3" w:rsidP="004C12E3">
            <w:r w:rsidRPr="00671FDF">
              <w:t>Smart Sorting: Transfer Learning for Identifying Rotten Fruits and Vegetables</w:t>
            </w:r>
            <w:r>
              <w:t>.</w:t>
            </w:r>
          </w:p>
        </w:tc>
      </w:tr>
    </w:tbl>
    <w:p w14:paraId="0A87CC95" w14:textId="77777777" w:rsidR="00440407" w:rsidRDefault="00440407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CA51A3A" w14:textId="502A86F2" w:rsidR="004C12E3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 Diagram</w:t>
      </w:r>
      <w:r>
        <w:rPr>
          <w:b/>
        </w:rPr>
        <w:t xml:space="preserve">: </w:t>
      </w:r>
    </w:p>
    <w:p w14:paraId="79D8C738" w14:textId="0075149C" w:rsidR="00E370AF" w:rsidRDefault="004C12E3">
      <w:pPr>
        <w:tabs>
          <w:tab w:val="left" w:pos="5529"/>
        </w:tabs>
        <w:rPr>
          <w:b/>
        </w:rPr>
      </w:pPr>
      <w:r>
        <w:rPr>
          <w:noProof/>
        </w:rPr>
        <w:drawing>
          <wp:inline distT="0" distB="0" distL="0" distR="0" wp14:anchorId="68219E9F" wp14:editId="4EA611E0">
            <wp:extent cx="5731510" cy="6601883"/>
            <wp:effectExtent l="19050" t="19050" r="21590" b="27940"/>
            <wp:docPr id="73975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95" b="7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16" cy="66041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FB432" w14:textId="734B2C65" w:rsidR="00E370AF" w:rsidRDefault="00000000">
      <w:pPr>
        <w:rPr>
          <w:b/>
        </w:rPr>
      </w:pP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Figure 1: </w:t>
      </w:r>
      <w:r w:rsidR="004C12E3" w:rsidRPr="004C12E3"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>Architecture and Data Flow of the Smart Sorting Application (Fresh vs Rotten Detection)</w:t>
      </w:r>
    </w:p>
    <w:p w14:paraId="0EC3E0DA" w14:textId="77777777" w:rsidR="00BA045D" w:rsidRPr="00BA045D" w:rsidRDefault="00BA045D" w:rsidP="00BA045D">
      <w:pPr>
        <w:rPr>
          <w:bCs/>
          <w:sz w:val="28"/>
          <w:szCs w:val="28"/>
        </w:rPr>
      </w:pPr>
      <w:r w:rsidRPr="00BA045D">
        <w:rPr>
          <w:bCs/>
          <w:sz w:val="28"/>
          <w:szCs w:val="28"/>
        </w:rPr>
        <w:lastRenderedPageBreak/>
        <w:t>The diagram shows how your Smart Sorting system works end</w:t>
      </w:r>
      <w:r w:rsidRPr="00BA045D">
        <w:rPr>
          <w:bCs/>
          <w:sz w:val="28"/>
          <w:szCs w:val="28"/>
        </w:rPr>
        <w:noBreakHyphen/>
        <w:t>to</w:t>
      </w:r>
      <w:r w:rsidRPr="00BA045D">
        <w:rPr>
          <w:bCs/>
          <w:sz w:val="28"/>
          <w:szCs w:val="28"/>
        </w:rPr>
        <w:noBreakHyphen/>
        <w:t>end, from user upload to AI prediction and storage.</w:t>
      </w:r>
    </w:p>
    <w:p w14:paraId="0B95B4DC" w14:textId="77777777" w:rsidR="00BA045D" w:rsidRPr="00BA045D" w:rsidRDefault="00BA045D" w:rsidP="00BA045D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1. User Interface (Left side)</w:t>
      </w:r>
    </w:p>
    <w:p w14:paraId="09480F1A" w14:textId="77777777" w:rsidR="00BA045D" w:rsidRPr="00BA045D" w:rsidRDefault="00BA045D" w:rsidP="00BA045D">
      <w:pPr>
        <w:numPr>
          <w:ilvl w:val="0"/>
          <w:numId w:val="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Users (farmer, vendor, inspector, admin) use a Web App or Mobile App.</w:t>
      </w:r>
    </w:p>
    <w:p w14:paraId="2C780E3F" w14:textId="77777777" w:rsidR="00BA045D" w:rsidRPr="00BA045D" w:rsidRDefault="00BA045D" w:rsidP="00BA045D">
      <w:pPr>
        <w:numPr>
          <w:ilvl w:val="0"/>
          <w:numId w:val="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Main action: Upload Image of a fruit or vegetable that needs to be checked.</w:t>
      </w:r>
    </w:p>
    <w:p w14:paraId="14C74A66" w14:textId="77777777" w:rsidR="00BA045D" w:rsidRPr="00BA045D" w:rsidRDefault="00BA045D" w:rsidP="00BA045D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This is the entry point where the quality</w:t>
      </w: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noBreakHyphen/>
        <w:t>checking task starts.</w:t>
      </w:r>
    </w:p>
    <w:p w14:paraId="3C7DF7C8" w14:textId="77777777" w:rsidR="00BA045D" w:rsidRPr="00BA045D" w:rsidRDefault="00000000" w:rsidP="00BA045D">
      <w:pPr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pict w14:anchorId="4A2AE1DC">
          <v:rect id="_x0000_i1025" style="width:0;height:.75pt" o:hralign="center" o:hrstd="t" o:hr="t" fillcolor="#a0a0a0" stroked="f"/>
        </w:pict>
      </w:r>
    </w:p>
    <w:p w14:paraId="47978D7F" w14:textId="77777777" w:rsidR="00BA045D" w:rsidRPr="00BA045D" w:rsidRDefault="00BA045D" w:rsidP="00BA045D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2. Application Layer – Online Prediction (Top block)</w:t>
      </w:r>
    </w:p>
    <w:p w14:paraId="1C1C12D0" w14:textId="77777777" w:rsidR="00BA045D" w:rsidRPr="00BA045D" w:rsidRDefault="00BA045D" w:rsidP="00BA045D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Inside the cloud platform (AWS / IBM Cloud / GCP):</w:t>
      </w:r>
    </w:p>
    <w:p w14:paraId="7C0A6896" w14:textId="77777777" w:rsidR="00BA045D" w:rsidRPr="00BA045D" w:rsidRDefault="00BA045D" w:rsidP="00BA045D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Backend API (Python Flask)</w:t>
      </w:r>
    </w:p>
    <w:p w14:paraId="365B3715" w14:textId="77777777" w:rsidR="00BA045D" w:rsidRPr="00BA045D" w:rsidRDefault="00BA045D" w:rsidP="00BA045D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Receives the uploaded image from the UI through an HTTP request.</w:t>
      </w:r>
    </w:p>
    <w:p w14:paraId="645CEC61" w14:textId="77777777" w:rsidR="00BA045D" w:rsidRPr="00BA045D" w:rsidRDefault="00BA045D" w:rsidP="00BA045D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Validates the file, saves it temporarily, and coordinates the next steps.</w:t>
      </w:r>
    </w:p>
    <w:p w14:paraId="5BE53794" w14:textId="77777777" w:rsidR="00BA045D" w:rsidRPr="00BA045D" w:rsidRDefault="00BA045D" w:rsidP="00BA045D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Image Processing</w:t>
      </w:r>
    </w:p>
    <w:p w14:paraId="039209A7" w14:textId="77777777" w:rsidR="00BA045D" w:rsidRPr="00BA045D" w:rsidRDefault="00BA045D" w:rsidP="00BA045D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Converts the raw uploaded image into the format required by the model:</w:t>
      </w:r>
    </w:p>
    <w:p w14:paraId="1488F9D4" w14:textId="77777777" w:rsidR="00BA045D" w:rsidRPr="00BA045D" w:rsidRDefault="00BA045D" w:rsidP="00BA045D">
      <w:pPr>
        <w:numPr>
          <w:ilvl w:val="2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Resize (e.g., 224×224), normalize pixels, reshape tensor.</w:t>
      </w:r>
    </w:p>
    <w:p w14:paraId="65E4E94B" w14:textId="77777777" w:rsidR="00BA045D" w:rsidRPr="00BA045D" w:rsidRDefault="00BA045D" w:rsidP="00BA045D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Produces a preprocessed image ready for inference.</w:t>
      </w:r>
    </w:p>
    <w:p w14:paraId="19D6D3B1" w14:textId="77777777" w:rsidR="00BA045D" w:rsidRPr="00BA045D" w:rsidRDefault="00BA045D" w:rsidP="00BA045D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Deep Learning Model (CNN)</w:t>
      </w:r>
    </w:p>
    <w:p w14:paraId="6183E0ED" w14:textId="77777777" w:rsidR="00BA045D" w:rsidRPr="00BA045D" w:rsidRDefault="00BA045D" w:rsidP="00BA045D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Transfer</w:t>
      </w: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noBreakHyphen/>
        <w:t>learning model (e.g., MobileNetV2</w:t>
      </w: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noBreakHyphen/>
        <w:t>based) hosted in the application.</w:t>
      </w:r>
    </w:p>
    <w:p w14:paraId="1B58C3B5" w14:textId="77777777" w:rsidR="00BA045D" w:rsidRPr="00BA045D" w:rsidRDefault="00BA045D" w:rsidP="00BA045D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Takes the preprocessed image and predicts whether it is Fresh or Rotten.</w:t>
      </w:r>
    </w:p>
    <w:p w14:paraId="3758C7E7" w14:textId="77777777" w:rsidR="00BA045D" w:rsidRPr="00BA045D" w:rsidRDefault="00BA045D" w:rsidP="00BA045D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The result is a class label plus probability/confidence.</w:t>
      </w:r>
    </w:p>
    <w:p w14:paraId="63F9B7E4" w14:textId="77777777" w:rsidR="00BA045D" w:rsidRPr="00BA045D" w:rsidRDefault="00BA045D" w:rsidP="00BA045D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Display Result (Fresh / Rotten)</w:t>
      </w:r>
    </w:p>
    <w:p w14:paraId="7E1090E6" w14:textId="77777777" w:rsidR="00BA045D" w:rsidRPr="00BA045D" w:rsidRDefault="00BA045D" w:rsidP="00BA045D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Backend sends prediction back to the UI.</w:t>
      </w:r>
    </w:p>
    <w:p w14:paraId="5C93B70C" w14:textId="77777777" w:rsidR="00BA045D" w:rsidRPr="00BA045D" w:rsidRDefault="00BA045D" w:rsidP="00BA045D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User sees: uploaded image + label (Fresh/Rotten) + confidence score.</w:t>
      </w:r>
    </w:p>
    <w:p w14:paraId="29E22BFD" w14:textId="77777777" w:rsidR="00BA045D" w:rsidRPr="00BA045D" w:rsidRDefault="00BA045D" w:rsidP="00BA045D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On the right of this layer, supporting services are shown:</w:t>
      </w:r>
    </w:p>
    <w:p w14:paraId="64BE6093" w14:textId="77777777" w:rsidR="00BA045D" w:rsidRPr="00BA045D" w:rsidRDefault="00BA045D" w:rsidP="00BA045D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Security – encryption and secure access for API calls and stored data.</w:t>
      </w:r>
    </w:p>
    <w:p w14:paraId="768BD52B" w14:textId="77777777" w:rsidR="00BA045D" w:rsidRPr="00BA045D" w:rsidRDefault="00BA045D" w:rsidP="00BA045D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Scalability &amp; Monitoring – auto</w:t>
      </w: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noBreakHyphen/>
        <w:t>scaling, health checks, metrics.</w:t>
      </w:r>
    </w:p>
    <w:p w14:paraId="6D7DD6CB" w14:textId="77777777" w:rsidR="00BA045D" w:rsidRPr="00BA045D" w:rsidRDefault="00BA045D" w:rsidP="00BA045D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Database – stores history, users, configuration.</w:t>
      </w:r>
    </w:p>
    <w:p w14:paraId="0FA61379" w14:textId="77777777" w:rsidR="00BA045D" w:rsidRPr="00BA045D" w:rsidRDefault="00BA045D" w:rsidP="00BA045D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Storage – stores images, trained model files, logs.</w:t>
      </w:r>
    </w:p>
    <w:p w14:paraId="7145C7D2" w14:textId="77777777" w:rsidR="00BA045D" w:rsidRPr="00BA045D" w:rsidRDefault="00000000" w:rsidP="00BA045D">
      <w:pPr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pict w14:anchorId="6A277FC6">
          <v:rect id="_x0000_i1026" style="width:0;height:.75pt" o:hralign="center" o:hrstd="t" o:hr="t" fillcolor="#a0a0a0" stroked="f"/>
        </w:pict>
      </w:r>
    </w:p>
    <w:p w14:paraId="1D0FAC57" w14:textId="77777777" w:rsidR="00BA045D" w:rsidRPr="00BA045D" w:rsidRDefault="00BA045D" w:rsidP="00BA045D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3. Machine Learning &amp; Admin Layer – Training and Management (Bottom block)</w:t>
      </w:r>
    </w:p>
    <w:p w14:paraId="7D53528E" w14:textId="77777777" w:rsidR="00BA045D" w:rsidRPr="00BA045D" w:rsidRDefault="00BA045D" w:rsidP="00BA045D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lastRenderedPageBreak/>
        <w:t>Also in the cloud platform:</w:t>
      </w:r>
    </w:p>
    <w:p w14:paraId="00930056" w14:textId="77777777" w:rsidR="00BA045D" w:rsidRPr="00BA045D" w:rsidRDefault="00BA045D" w:rsidP="00BA045D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Deep Learning Model (CNN)</w:t>
      </w:r>
    </w:p>
    <w:p w14:paraId="22808257" w14:textId="77777777" w:rsidR="00BA045D" w:rsidRPr="00BA045D" w:rsidRDefault="00BA045D" w:rsidP="00BA045D">
      <w:pPr>
        <w:numPr>
          <w:ilvl w:val="1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This is the training side. Dataset images are used with transfer learning to train or retrain the model.</w:t>
      </w:r>
    </w:p>
    <w:p w14:paraId="371505B2" w14:textId="77777777" w:rsidR="00BA045D" w:rsidRPr="00BA045D" w:rsidRDefault="00BA045D" w:rsidP="00BA045D">
      <w:pPr>
        <w:numPr>
          <w:ilvl w:val="1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Output is a trained model (weights file) used by the prediction API.</w:t>
      </w:r>
    </w:p>
    <w:p w14:paraId="3C884496" w14:textId="77777777" w:rsidR="00BA045D" w:rsidRPr="00BA045D" w:rsidRDefault="00BA045D" w:rsidP="00BA045D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Database (MySQL / PostgreSQL)</w:t>
      </w:r>
    </w:p>
    <w:p w14:paraId="52BBF23A" w14:textId="77777777" w:rsidR="00BA045D" w:rsidRPr="00BA045D" w:rsidRDefault="00BA045D" w:rsidP="00BA045D">
      <w:pPr>
        <w:numPr>
          <w:ilvl w:val="1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Stores meta</w:t>
      </w: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noBreakHyphen/>
        <w:t>data: image info, labels, training metrics, prediction logs.</w:t>
      </w:r>
    </w:p>
    <w:p w14:paraId="0F487CB5" w14:textId="77777777" w:rsidR="00BA045D" w:rsidRPr="00BA045D" w:rsidRDefault="00BA045D" w:rsidP="00BA045D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Storage (AWS S3 / IBM COS)</w:t>
      </w:r>
    </w:p>
    <w:p w14:paraId="6AE4D2DD" w14:textId="77777777" w:rsidR="00BA045D" w:rsidRPr="00BA045D" w:rsidRDefault="00BA045D" w:rsidP="00BA045D">
      <w:pPr>
        <w:numPr>
          <w:ilvl w:val="1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Stores large items: raw datasets, preprocessed images, model versions.</w:t>
      </w:r>
    </w:p>
    <w:p w14:paraId="677A6171" w14:textId="77777777" w:rsidR="00BA045D" w:rsidRPr="00BA045D" w:rsidRDefault="00BA045D" w:rsidP="00BA045D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Admin</w:t>
      </w:r>
    </w:p>
    <w:p w14:paraId="5CF92150" w14:textId="77777777" w:rsidR="00BA045D" w:rsidRPr="00BA045D" w:rsidRDefault="00BA045D" w:rsidP="00BA045D">
      <w:pPr>
        <w:numPr>
          <w:ilvl w:val="1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Admin can manage dataset (upload new labeled images),</w:t>
      </w:r>
    </w:p>
    <w:p w14:paraId="5C7FDE2A" w14:textId="77777777" w:rsidR="00BA045D" w:rsidRPr="00BA045D" w:rsidRDefault="00BA045D" w:rsidP="00BA045D">
      <w:pPr>
        <w:numPr>
          <w:ilvl w:val="1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retrain the model, and</w:t>
      </w:r>
    </w:p>
    <w:p w14:paraId="307AE4E0" w14:textId="77777777" w:rsidR="00BA045D" w:rsidRPr="00BA045D" w:rsidRDefault="00BA045D" w:rsidP="00BA045D">
      <w:pPr>
        <w:numPr>
          <w:ilvl w:val="1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retain/roll back model versions.</w:t>
      </w:r>
    </w:p>
    <w:p w14:paraId="75AB2343" w14:textId="77777777" w:rsidR="00BA045D" w:rsidRPr="00BA045D" w:rsidRDefault="00BA045D" w:rsidP="00BA045D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Infrastructure services</w:t>
      </w:r>
    </w:p>
    <w:p w14:paraId="4174C2E4" w14:textId="77777777" w:rsidR="00BA045D" w:rsidRPr="00BA045D" w:rsidRDefault="00BA045D" w:rsidP="00BA045D">
      <w:pPr>
        <w:numPr>
          <w:ilvl w:val="1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Load Balancer &amp; Auto</w:t>
      </w: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noBreakHyphen/>
        <w:t>Scaling: distribute incoming requests across multiple app instances.</w:t>
      </w:r>
    </w:p>
    <w:p w14:paraId="376580EA" w14:textId="77777777" w:rsidR="00BA045D" w:rsidRPr="00BA045D" w:rsidRDefault="00BA045D" w:rsidP="00BA045D">
      <w:pPr>
        <w:numPr>
          <w:ilvl w:val="1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Kubernetes (optional): orchestrate containers for the web app and model service.</w:t>
      </w:r>
    </w:p>
    <w:p w14:paraId="4C0F73EA" w14:textId="77777777" w:rsidR="00BA045D" w:rsidRPr="00BA045D" w:rsidRDefault="00000000" w:rsidP="00BA045D">
      <w:pPr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pict w14:anchorId="085DBA61">
          <v:rect id="_x0000_i1027" style="width:0;height:.75pt" o:hralign="center" o:hrstd="t" o:hr="t" fillcolor="#a0a0a0" stroked="f"/>
        </w:pict>
      </w:r>
    </w:p>
    <w:p w14:paraId="07DEA8DC" w14:textId="77777777" w:rsidR="00BA045D" w:rsidRPr="00BA045D" w:rsidRDefault="00BA045D" w:rsidP="00BA045D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4. Data Flow (Numbered Arrows)</w:t>
      </w:r>
    </w:p>
    <w:p w14:paraId="0400B307" w14:textId="77777777" w:rsidR="00BA045D" w:rsidRPr="00BA045D" w:rsidRDefault="00BA045D" w:rsidP="00BA045D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Typical online flow:</w:t>
      </w:r>
    </w:p>
    <w:p w14:paraId="29E0C260" w14:textId="77777777" w:rsidR="00BA045D" w:rsidRPr="00BA045D" w:rsidRDefault="00BA045D" w:rsidP="00BA045D">
      <w:pPr>
        <w:numPr>
          <w:ilvl w:val="0"/>
          <w:numId w:val="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User uploads an image → request goes to Backend API.</w:t>
      </w:r>
    </w:p>
    <w:p w14:paraId="2E8DA482" w14:textId="77777777" w:rsidR="00BA045D" w:rsidRPr="00BA045D" w:rsidRDefault="00BA045D" w:rsidP="00BA045D">
      <w:pPr>
        <w:numPr>
          <w:ilvl w:val="0"/>
          <w:numId w:val="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Backend sends image to Image Processing, then to Deep Learning Model.</w:t>
      </w:r>
    </w:p>
    <w:p w14:paraId="0AECDB95" w14:textId="77777777" w:rsidR="00BA045D" w:rsidRPr="00BA045D" w:rsidRDefault="00BA045D" w:rsidP="00BA045D">
      <w:pPr>
        <w:numPr>
          <w:ilvl w:val="0"/>
          <w:numId w:val="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Model returns prediction → backend prepares response.</w:t>
      </w:r>
    </w:p>
    <w:p w14:paraId="3BB09A20" w14:textId="77777777" w:rsidR="00BA045D" w:rsidRPr="00BA045D" w:rsidRDefault="00BA045D" w:rsidP="00BA045D">
      <w:pPr>
        <w:numPr>
          <w:ilvl w:val="0"/>
          <w:numId w:val="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Result is sent back via API and shown to the user.</w:t>
      </w:r>
    </w:p>
    <w:p w14:paraId="0115A3E8" w14:textId="77777777" w:rsidR="00BA045D" w:rsidRPr="00BA045D" w:rsidRDefault="00BA045D" w:rsidP="00BA045D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Training/admin flow:</w:t>
      </w:r>
    </w:p>
    <w:p w14:paraId="363DAC6F" w14:textId="77777777" w:rsidR="00BA045D" w:rsidRPr="00BA045D" w:rsidRDefault="00BA045D" w:rsidP="00BA045D">
      <w:pPr>
        <w:numPr>
          <w:ilvl w:val="0"/>
          <w:numId w:val="7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Admin uploads/curates dataset → stored in Storage and Database.</w:t>
      </w:r>
    </w:p>
    <w:p w14:paraId="770CFE28" w14:textId="77777777" w:rsidR="00BA045D" w:rsidRPr="00BA045D" w:rsidRDefault="00BA045D" w:rsidP="00BA045D">
      <w:pPr>
        <w:numPr>
          <w:ilvl w:val="0"/>
          <w:numId w:val="7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Training job uses dataset to update the deep learning model.</w:t>
      </w:r>
    </w:p>
    <w:p w14:paraId="5056DFCC" w14:textId="23F6F43B" w:rsidR="00E370AF" w:rsidRPr="00BA045D" w:rsidRDefault="00BA045D" w:rsidP="00BA045D">
      <w:pPr>
        <w:numPr>
          <w:ilvl w:val="0"/>
          <w:numId w:val="7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BA045D">
        <w:rPr>
          <w:rFonts w:ascii="Arial" w:eastAsia="Arial" w:hAnsi="Arial" w:cs="Arial"/>
          <w:bCs/>
          <w:color w:val="000000"/>
          <w:sz w:val="24"/>
          <w:szCs w:val="24"/>
        </w:rPr>
        <w:t>Updated model is exposed via API to the application layer for future predictions.</w:t>
      </w:r>
    </w:p>
    <w:sectPr w:rsidR="00E370AF" w:rsidRPr="00BA045D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B144D709-7FA2-4AD1-AB1C-490E79E0E7B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BF02506-F456-46C0-AD32-B6643CFD9775}"/>
    <w:embedBold r:id="rId3" w:fontKey="{CDA9D3E6-1378-4AAC-A544-B8626C274F2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B8AD48F-ED63-4DE2-8390-DDC91AB39423}"/>
    <w:embedItalic r:id="rId5" w:fontKey="{4B04C64B-CE32-45B3-AB18-3024B63E17C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Arial"/>
    <w:charset w:val="00"/>
    <w:family w:val="auto"/>
    <w:pitch w:val="default"/>
    <w:embedRegular r:id="rId6" w:fontKey="{66E4E94B-0A0B-40FE-81B7-E9A37556D0B8}"/>
    <w:embedItalic r:id="rId7" w:fontKey="{83C0BFB5-E3C1-4710-8E7D-202E5CD3C6F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CF79A0D0-E584-4A3A-935C-73AAD35A26F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53C3C"/>
    <w:multiLevelType w:val="multilevel"/>
    <w:tmpl w:val="19088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157F36"/>
    <w:multiLevelType w:val="multilevel"/>
    <w:tmpl w:val="12103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3010254E"/>
    <w:multiLevelType w:val="multilevel"/>
    <w:tmpl w:val="D60C3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BE306B8"/>
    <w:multiLevelType w:val="multilevel"/>
    <w:tmpl w:val="EFA65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D3B2567"/>
    <w:multiLevelType w:val="multilevel"/>
    <w:tmpl w:val="39FE5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3A55E3C"/>
    <w:multiLevelType w:val="multilevel"/>
    <w:tmpl w:val="B9826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863013408">
    <w:abstractNumId w:val="2"/>
  </w:num>
  <w:num w:numId="2" w16cid:durableId="102843344">
    <w:abstractNumId w:val="6"/>
  </w:num>
  <w:num w:numId="3" w16cid:durableId="268974521">
    <w:abstractNumId w:val="5"/>
  </w:num>
  <w:num w:numId="4" w16cid:durableId="97453319">
    <w:abstractNumId w:val="3"/>
  </w:num>
  <w:num w:numId="5" w16cid:durableId="723793224">
    <w:abstractNumId w:val="1"/>
  </w:num>
  <w:num w:numId="6" w16cid:durableId="949778202">
    <w:abstractNumId w:val="4"/>
  </w:num>
  <w:num w:numId="7" w16cid:durableId="2058771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D36E2"/>
    <w:rsid w:val="00227AD4"/>
    <w:rsid w:val="00267921"/>
    <w:rsid w:val="00440407"/>
    <w:rsid w:val="004C12E3"/>
    <w:rsid w:val="00554043"/>
    <w:rsid w:val="00862077"/>
    <w:rsid w:val="00BA045D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</Pages>
  <Words>469</Words>
  <Characters>2675</Characters>
  <Application>Microsoft Office Word</Application>
  <DocSecurity>0</DocSecurity>
  <Lines>22</Lines>
  <Paragraphs>6</Paragraphs>
  <ScaleCrop>false</ScaleCrop>
  <Company/>
  <LinksUpToDate>false</LinksUpToDate>
  <CharactersWithSpaces>3138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Amarender Katkam</dc:creator>
  <cp:lastModifiedBy>venkata durga parvathi</cp:lastModifiedBy>
  <cp:revision>7</cp:revision>
  <cp:lastPrinted>2026-02-19T15:47:00Z</cp:lastPrinted>
  <dcterms:created xsi:type="dcterms:W3CDTF">2022-10-03T08:27:00Z</dcterms:created>
  <dcterms:modified xsi:type="dcterms:W3CDTF">2026-02-20T11:35:00Z</dcterms:modified>
</cp:coreProperties>
</file>